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eastAsia" w:ascii="方正小标宋_GBK" w:hAnsi="Times New Roman" w:eastAsia="方正小标宋_GBK"/>
          <w:sz w:val="40"/>
          <w:szCs w:val="40"/>
        </w:rPr>
      </w:pPr>
      <w:bookmarkStart w:id="0" w:name="_GoBack"/>
      <w:r>
        <w:rPr>
          <w:rFonts w:hint="eastAsia" w:ascii="方正小标宋_GBK" w:hAnsi="Times New Roman" w:eastAsia="方正小标宋_GBK"/>
          <w:sz w:val="40"/>
          <w:szCs w:val="40"/>
        </w:rPr>
        <w:t>企业银行融资情况调查问卷</w:t>
      </w:r>
    </w:p>
    <w:bookmarkEnd w:id="0"/>
    <w:p>
      <w:pPr>
        <w:spacing w:line="400" w:lineRule="exact"/>
        <w:jc w:val="center"/>
        <w:rPr>
          <w:rFonts w:hint="eastAsia" w:ascii="方正书宋简体" w:hAnsi="Times New Roman" w:eastAsia="方正书宋简体" w:cs="方正仿宋_GBK"/>
          <w:sz w:val="30"/>
          <w:szCs w:val="30"/>
        </w:rPr>
      </w:pPr>
    </w:p>
    <w:p>
      <w:pPr>
        <w:spacing w:line="300" w:lineRule="exact"/>
        <w:rPr>
          <w:rFonts w:hint="eastAsia" w:ascii="方正书宋简体" w:hAnsi="Times New Roman" w:eastAsia="方正书宋简体" w:cs="方正仿宋_GBK"/>
          <w:bCs/>
          <w:szCs w:val="21"/>
        </w:rPr>
      </w:pPr>
      <w:r>
        <w:rPr>
          <w:rFonts w:hint="eastAsia" w:ascii="方正书宋简体" w:hAnsi="Times New Roman" w:eastAsia="方正书宋简体" w:cs="方正仿宋_GBK"/>
          <w:bCs/>
          <w:szCs w:val="21"/>
        </w:rPr>
        <w:t>填表人姓名：</w:t>
      </w:r>
      <w:r>
        <w:rPr>
          <w:rFonts w:hint="eastAsia" w:ascii="方正书宋简体" w:hAnsi="Times New Roman" w:eastAsia="方正书宋简体" w:cs="方正仿宋_GBK"/>
          <w:bCs/>
          <w:szCs w:val="21"/>
          <w:u w:val="single"/>
        </w:rPr>
        <w:t xml:space="preserve">              </w:t>
      </w:r>
      <w:r>
        <w:rPr>
          <w:rFonts w:hint="eastAsia" w:ascii="方正书宋简体" w:hAnsi="Times New Roman" w:eastAsia="方正书宋简体" w:cs="方正仿宋_GBK"/>
          <w:bCs/>
          <w:szCs w:val="21"/>
          <w:u w:val="single"/>
          <w:lang w:val="en-US" w:eastAsia="zh-CN"/>
        </w:rPr>
        <w:t xml:space="preserve">       </w:t>
      </w:r>
      <w:r>
        <w:rPr>
          <w:rFonts w:hint="eastAsia" w:ascii="方正书宋简体" w:hAnsi="Times New Roman" w:eastAsia="方正书宋简体" w:cs="方正仿宋_GBK"/>
          <w:bCs/>
          <w:szCs w:val="21"/>
          <w:u w:val="single"/>
        </w:rPr>
        <w:t xml:space="preserve">   </w:t>
      </w:r>
      <w:r>
        <w:rPr>
          <w:rFonts w:hint="eastAsia" w:ascii="方正书宋简体" w:hAnsi="Times New Roman" w:eastAsia="方正书宋简体" w:cs="方正仿宋_GBK"/>
          <w:bCs/>
          <w:szCs w:val="21"/>
        </w:rPr>
        <w:t>联系电话：</w:t>
      </w:r>
      <w:r>
        <w:rPr>
          <w:rFonts w:hint="eastAsia" w:ascii="方正书宋简体" w:hAnsi="Times New Roman" w:eastAsia="方正书宋简体" w:cs="方正仿宋_GBK"/>
          <w:bCs/>
          <w:szCs w:val="21"/>
          <w:u w:val="single"/>
        </w:rPr>
        <w:t xml:space="preserve">         </w:t>
      </w:r>
      <w:r>
        <w:rPr>
          <w:rFonts w:hint="eastAsia" w:ascii="方正书宋简体" w:hAnsi="Times New Roman" w:eastAsia="方正书宋简体" w:cs="方正仿宋_GBK"/>
          <w:bCs/>
          <w:szCs w:val="21"/>
          <w:u w:val="single"/>
          <w:lang w:val="en-US" w:eastAsia="zh-CN"/>
        </w:rPr>
        <w:t xml:space="preserve">            </w:t>
      </w:r>
      <w:r>
        <w:rPr>
          <w:rFonts w:hint="eastAsia" w:ascii="方正书宋简体" w:hAnsi="Times New Roman" w:eastAsia="方正书宋简体" w:cs="方正仿宋_GBK"/>
          <w:bCs/>
          <w:szCs w:val="21"/>
          <w:u w:val="single"/>
        </w:rPr>
        <w:t xml:space="preserve">       </w:t>
      </w:r>
      <w:r>
        <w:rPr>
          <w:rFonts w:hint="eastAsia" w:ascii="方正书宋简体" w:hAnsi="Times New Roman" w:eastAsia="方正书宋简体" w:cs="方正仿宋_GBK"/>
          <w:bCs/>
          <w:szCs w:val="21"/>
        </w:rPr>
        <w:t xml:space="preserve"> </w:t>
      </w:r>
    </w:p>
    <w:p>
      <w:pPr>
        <w:spacing w:line="300" w:lineRule="exact"/>
        <w:rPr>
          <w:rFonts w:hint="eastAsia" w:ascii="方正书宋简体" w:hAnsi="Times New Roman" w:eastAsia="方正书宋简体" w:cs="方正仿宋_GBK"/>
          <w:bCs/>
          <w:szCs w:val="21"/>
        </w:rPr>
      </w:pPr>
      <w:r>
        <w:rPr>
          <w:rFonts w:hint="eastAsia" w:ascii="方正书宋简体" w:hAnsi="Times New Roman" w:eastAsia="方正书宋简体" w:cs="方正仿宋_GBK"/>
          <w:bCs/>
          <w:szCs w:val="21"/>
        </w:rPr>
        <w:t>电子邮箱：</w:t>
      </w:r>
      <w:r>
        <w:rPr>
          <w:rFonts w:hint="eastAsia" w:ascii="方正书宋简体" w:hAnsi="Times New Roman" w:eastAsia="方正书宋简体" w:cs="方正仿宋_GBK"/>
          <w:bCs/>
          <w:szCs w:val="21"/>
          <w:u w:val="single"/>
        </w:rPr>
        <w:t xml:space="preserve">               </w:t>
      </w:r>
      <w:r>
        <w:rPr>
          <w:rFonts w:hint="eastAsia" w:ascii="方正书宋简体" w:hAnsi="Times New Roman" w:eastAsia="方正书宋简体" w:cs="方正仿宋_GBK"/>
          <w:bCs/>
          <w:szCs w:val="21"/>
          <w:u w:val="single"/>
          <w:lang w:val="en-US" w:eastAsia="zh-CN"/>
        </w:rPr>
        <w:t xml:space="preserve">       </w:t>
      </w:r>
      <w:r>
        <w:rPr>
          <w:rFonts w:hint="eastAsia" w:ascii="方正书宋简体" w:hAnsi="Times New Roman" w:eastAsia="方正书宋简体" w:cs="方正仿宋_GBK"/>
          <w:bCs/>
          <w:szCs w:val="21"/>
          <w:u w:val="single"/>
        </w:rPr>
        <w:t xml:space="preserve">    </w:t>
      </w:r>
      <w:r>
        <w:rPr>
          <w:rFonts w:hint="eastAsia" w:ascii="方正书宋简体" w:hAnsi="Times New Roman" w:eastAsia="方正书宋简体" w:cs="方正仿宋_GBK"/>
          <w:bCs/>
          <w:szCs w:val="21"/>
        </w:rPr>
        <w:t>邮政编码：</w:t>
      </w:r>
      <w:r>
        <w:rPr>
          <w:rFonts w:hint="eastAsia" w:ascii="方正书宋简体" w:hAnsi="Times New Roman" w:eastAsia="方正书宋简体" w:cs="方正仿宋_GBK"/>
          <w:bCs/>
          <w:szCs w:val="21"/>
          <w:u w:val="single"/>
        </w:rPr>
        <w:t xml:space="preserve">      </w:t>
      </w:r>
      <w:r>
        <w:rPr>
          <w:rFonts w:hint="eastAsia" w:ascii="方正书宋简体" w:hAnsi="Times New Roman" w:eastAsia="方正书宋简体" w:cs="方正仿宋_GBK"/>
          <w:bCs/>
          <w:szCs w:val="21"/>
          <w:u w:val="single"/>
          <w:lang w:val="en-US" w:eastAsia="zh-CN"/>
        </w:rPr>
        <w:t xml:space="preserve">            </w:t>
      </w:r>
      <w:r>
        <w:rPr>
          <w:rFonts w:hint="eastAsia" w:ascii="方正书宋简体" w:hAnsi="Times New Roman" w:eastAsia="方正书宋简体" w:cs="方正仿宋_GBK"/>
          <w:bCs/>
          <w:szCs w:val="21"/>
          <w:u w:val="single"/>
        </w:rPr>
        <w:t xml:space="preserve">          </w:t>
      </w:r>
      <w:r>
        <w:rPr>
          <w:rFonts w:hint="eastAsia" w:ascii="方正书宋简体" w:hAnsi="Times New Roman" w:eastAsia="方正书宋简体" w:cs="方正仿宋_GBK"/>
          <w:bCs/>
          <w:szCs w:val="21"/>
        </w:rPr>
        <w:t xml:space="preserve">  </w:t>
      </w:r>
    </w:p>
    <w:p>
      <w:pPr>
        <w:spacing w:line="300" w:lineRule="exact"/>
        <w:rPr>
          <w:rFonts w:hint="eastAsia" w:ascii="方正书宋简体" w:hAnsi="Times New Roman" w:eastAsia="方正书宋简体" w:cs="方正仿宋_GBK"/>
          <w:b/>
          <w:szCs w:val="21"/>
        </w:rPr>
      </w:pPr>
      <w:r>
        <w:rPr>
          <w:rFonts w:hint="eastAsia" w:ascii="方正书宋简体" w:hAnsi="Times New Roman" w:eastAsia="方正书宋简体" w:cs="方正仿宋_GBK"/>
          <w:bCs/>
          <w:szCs w:val="21"/>
        </w:rPr>
        <w:t xml:space="preserve">   </w:t>
      </w:r>
    </w:p>
    <w:p>
      <w:pPr>
        <w:numPr>
          <w:ilvl w:val="0"/>
          <w:numId w:val="1"/>
        </w:numPr>
        <w:spacing w:line="300" w:lineRule="exact"/>
        <w:jc w:val="center"/>
        <w:rPr>
          <w:rFonts w:hint="eastAsia" w:ascii="黑体" w:hAnsi="Times New Roman" w:eastAsia="黑体" w:cs="方正仿宋_GBK"/>
          <w:bCs/>
          <w:sz w:val="28"/>
          <w:szCs w:val="28"/>
        </w:rPr>
      </w:pPr>
      <w:r>
        <w:rPr>
          <w:rFonts w:hint="eastAsia" w:ascii="黑体" w:hAnsi="Times New Roman" w:eastAsia="黑体" w:cs="方正仿宋_GBK"/>
          <w:bCs/>
          <w:sz w:val="28"/>
          <w:szCs w:val="28"/>
        </w:rPr>
        <w:t>企业基本情况</w:t>
      </w:r>
    </w:p>
    <w:p>
      <w:pPr>
        <w:numPr>
          <w:numId w:val="0"/>
        </w:numPr>
        <w:spacing w:line="300" w:lineRule="exact"/>
        <w:jc w:val="center"/>
        <w:rPr>
          <w:rFonts w:hint="eastAsia" w:ascii="黑体" w:hAnsi="Times New Roman" w:eastAsia="黑体" w:cs="方正仿宋_GBK"/>
          <w:bCs/>
          <w:sz w:val="28"/>
          <w:szCs w:val="28"/>
        </w:rPr>
      </w:pPr>
    </w:p>
    <w:p>
      <w:pPr>
        <w:spacing w:line="300" w:lineRule="exact"/>
        <w:rPr>
          <w:rFonts w:hint="eastAsia" w:ascii="方正书宋简体" w:hAnsi="Times New Roman" w:eastAsia="方正书宋简体" w:cs="方正仿宋_GBK"/>
          <w:bCs/>
          <w:szCs w:val="21"/>
          <w:u w:val="single"/>
        </w:rPr>
      </w:pPr>
      <w:r>
        <w:rPr>
          <w:rFonts w:hint="eastAsia" w:ascii="方正书宋简体" w:hAnsi="Times New Roman" w:eastAsia="方正书宋简体" w:cs="方正仿宋_GBK"/>
          <w:bCs/>
          <w:szCs w:val="21"/>
        </w:rPr>
        <w:t>01企业名称：</w:t>
      </w:r>
      <w:r>
        <w:rPr>
          <w:rFonts w:hint="eastAsia" w:ascii="方正书宋简体" w:hAnsi="Times New Roman" w:eastAsia="方正书宋简体" w:cs="方正仿宋_GBK"/>
          <w:bCs/>
          <w:szCs w:val="21"/>
          <w:u w:val="single"/>
        </w:rPr>
        <w:t xml:space="preserve">           </w:t>
      </w:r>
      <w:r>
        <w:rPr>
          <w:rFonts w:hint="eastAsia" w:ascii="方正书宋简体" w:hAnsi="Times New Roman" w:eastAsia="方正书宋简体" w:cs="方正仿宋_GBK"/>
          <w:bCs/>
          <w:szCs w:val="21"/>
          <w:u w:val="single"/>
          <w:lang w:val="en-US" w:eastAsia="zh-CN"/>
        </w:rPr>
        <w:t xml:space="preserve">    </w:t>
      </w:r>
      <w:r>
        <w:rPr>
          <w:rFonts w:hint="eastAsia" w:ascii="方正书宋简体" w:hAnsi="Times New Roman" w:eastAsia="方正书宋简体" w:cs="方正仿宋_GBK"/>
          <w:bCs/>
          <w:szCs w:val="21"/>
          <w:u w:val="single"/>
        </w:rPr>
        <w:t xml:space="preserve">   </w:t>
      </w:r>
      <w:r>
        <w:rPr>
          <w:rFonts w:hint="eastAsia" w:ascii="方正书宋简体" w:hAnsi="Times New Roman" w:eastAsia="方正书宋简体" w:cs="方正仿宋_GBK"/>
          <w:bCs/>
          <w:szCs w:val="21"/>
          <w:u w:val="single"/>
          <w:lang w:val="en-US" w:eastAsia="zh-CN"/>
        </w:rPr>
        <w:t xml:space="preserve">     </w:t>
      </w:r>
      <w:r>
        <w:rPr>
          <w:rFonts w:hint="eastAsia" w:ascii="方正书宋简体" w:hAnsi="Times New Roman" w:eastAsia="方正书宋简体" w:cs="方正仿宋_GBK"/>
          <w:bCs/>
          <w:szCs w:val="21"/>
          <w:u w:val="single"/>
        </w:rPr>
        <w:t xml:space="preserve">  </w:t>
      </w:r>
      <w:r>
        <w:rPr>
          <w:rFonts w:hint="eastAsia" w:ascii="方正书宋简体" w:hAnsi="Times New Roman" w:eastAsia="方正书宋简体" w:cs="方正仿宋_GBK"/>
          <w:bCs/>
          <w:szCs w:val="21"/>
        </w:rPr>
        <w:t>所属县区：</w:t>
      </w:r>
      <w:r>
        <w:rPr>
          <w:rFonts w:hint="eastAsia" w:ascii="方正书宋简体" w:hAnsi="Times New Roman" w:eastAsia="方正书宋简体" w:cs="方正仿宋_GBK"/>
          <w:bCs/>
          <w:szCs w:val="21"/>
          <w:u w:val="single"/>
        </w:rPr>
        <w:t xml:space="preserve">     </w:t>
      </w:r>
      <w:r>
        <w:rPr>
          <w:rFonts w:hint="eastAsia" w:ascii="方正书宋简体" w:hAnsi="Times New Roman" w:eastAsia="方正书宋简体" w:cs="方正仿宋_GBK"/>
          <w:bCs/>
          <w:szCs w:val="21"/>
          <w:u w:val="single"/>
          <w:lang w:val="en-US" w:eastAsia="zh-CN"/>
        </w:rPr>
        <w:t xml:space="preserve">           </w:t>
      </w:r>
      <w:r>
        <w:rPr>
          <w:rFonts w:hint="eastAsia" w:ascii="方正书宋简体" w:hAnsi="Times New Roman" w:eastAsia="方正书宋简体" w:cs="方正仿宋_GBK"/>
          <w:bCs/>
          <w:szCs w:val="21"/>
          <w:u w:val="single"/>
        </w:rPr>
        <w:t xml:space="preserve">           </w:t>
      </w:r>
    </w:p>
    <w:p>
      <w:pPr>
        <w:spacing w:line="300" w:lineRule="exact"/>
        <w:rPr>
          <w:rFonts w:hint="eastAsia" w:ascii="方正书宋简体" w:hAnsi="Times New Roman" w:eastAsia="方正书宋简体" w:cs="方正仿宋_GBK"/>
          <w:bCs/>
          <w:szCs w:val="21"/>
          <w:lang w:val="en-GB"/>
        </w:rPr>
      </w:pPr>
      <w:r>
        <w:rPr>
          <w:rFonts w:hint="eastAsia" w:ascii="方正书宋简体" w:hAnsi="Times New Roman" w:eastAsia="方正书宋简体" w:cs="方正仿宋_GBK"/>
          <w:bCs/>
          <w:szCs w:val="21"/>
        </w:rPr>
        <w:t>02地址：</w:t>
      </w:r>
      <w:r>
        <w:rPr>
          <w:rFonts w:hint="eastAsia" w:ascii="方正书宋简体" w:hAnsi="Times New Roman" w:eastAsia="方正书宋简体" w:cs="方正仿宋_GBK"/>
          <w:bCs/>
          <w:szCs w:val="21"/>
          <w:u w:val="single"/>
        </w:rPr>
        <w:t xml:space="preserve">                  </w:t>
      </w:r>
      <w:r>
        <w:rPr>
          <w:rFonts w:hint="eastAsia" w:ascii="方正书宋简体" w:hAnsi="Times New Roman" w:eastAsia="方正书宋简体" w:cs="方正仿宋_GBK"/>
          <w:bCs/>
          <w:szCs w:val="21"/>
          <w:u w:val="single"/>
          <w:lang w:val="en-US" w:eastAsia="zh-CN"/>
        </w:rPr>
        <w:t xml:space="preserve">         </w:t>
      </w:r>
      <w:r>
        <w:rPr>
          <w:rFonts w:hint="eastAsia" w:ascii="方正书宋简体" w:hAnsi="Times New Roman" w:eastAsia="方正书宋简体" w:cs="方正仿宋_GBK"/>
          <w:bCs/>
          <w:szCs w:val="21"/>
          <w:u w:val="single"/>
        </w:rPr>
        <w:t xml:space="preserve">  </w:t>
      </w:r>
      <w:r>
        <w:rPr>
          <w:rFonts w:hint="eastAsia" w:ascii="方正书宋简体" w:hAnsi="Times New Roman" w:eastAsia="方正书宋简体" w:cs="方正仿宋_GBK"/>
          <w:bCs/>
          <w:szCs w:val="21"/>
        </w:rPr>
        <w:t>法人代表：</w:t>
      </w:r>
      <w:r>
        <w:rPr>
          <w:rFonts w:hint="eastAsia" w:ascii="方正书宋简体" w:hAnsi="Times New Roman" w:eastAsia="方正书宋简体" w:cs="方正仿宋_GBK"/>
          <w:bCs/>
          <w:szCs w:val="21"/>
          <w:u w:val="single"/>
        </w:rPr>
        <w:t xml:space="preserve">       </w:t>
      </w:r>
      <w:r>
        <w:rPr>
          <w:rFonts w:hint="eastAsia" w:ascii="方正书宋简体" w:hAnsi="Times New Roman" w:eastAsia="方正书宋简体" w:cs="方正仿宋_GBK"/>
          <w:bCs/>
          <w:szCs w:val="21"/>
          <w:u w:val="single"/>
          <w:lang w:val="en-US" w:eastAsia="zh-CN"/>
        </w:rPr>
        <w:t xml:space="preserve">           </w:t>
      </w:r>
      <w:r>
        <w:rPr>
          <w:rFonts w:hint="eastAsia" w:ascii="方正书宋简体" w:hAnsi="Times New Roman" w:eastAsia="方正书宋简体" w:cs="方正仿宋_GBK"/>
          <w:bCs/>
          <w:szCs w:val="21"/>
          <w:u w:val="single"/>
        </w:rPr>
        <w:t xml:space="preserve">         </w:t>
      </w:r>
      <w:r>
        <w:rPr>
          <w:rFonts w:hint="eastAsia" w:ascii="方正书宋简体" w:hAnsi="Times New Roman" w:eastAsia="方正书宋简体" w:cs="方正仿宋_GBK"/>
          <w:bCs/>
          <w:szCs w:val="21"/>
          <w:lang w:val="en-GB"/>
        </w:rPr>
        <w:t xml:space="preserve">                             </w:t>
      </w:r>
    </w:p>
    <w:p>
      <w:pPr>
        <w:spacing w:line="300" w:lineRule="exact"/>
        <w:rPr>
          <w:rFonts w:hint="eastAsia" w:ascii="方正书宋简体" w:hAnsi="Times New Roman" w:eastAsia="方正书宋简体" w:cs="方正仿宋_GBK"/>
          <w:bCs/>
          <w:szCs w:val="21"/>
          <w:u w:val="single"/>
        </w:rPr>
      </w:pPr>
      <w:r>
        <w:rPr>
          <w:rFonts w:hint="eastAsia" w:ascii="方正书宋简体" w:hAnsi="Times New Roman" w:eastAsia="方正书宋简体" w:cs="方正仿宋_GBK"/>
          <w:bCs/>
          <w:szCs w:val="21"/>
        </w:rPr>
        <w:t>03主营业务或主要产品：</w:t>
      </w:r>
      <w:r>
        <w:rPr>
          <w:rFonts w:hint="eastAsia" w:ascii="方正书宋简体" w:hAnsi="Times New Roman" w:eastAsia="方正书宋简体" w:cs="方正仿宋_GBK"/>
          <w:bCs/>
          <w:szCs w:val="21"/>
          <w:u w:val="single"/>
        </w:rPr>
        <w:t xml:space="preserve">    </w:t>
      </w:r>
      <w:r>
        <w:rPr>
          <w:rFonts w:hint="eastAsia" w:ascii="方正书宋简体" w:hAnsi="Times New Roman" w:eastAsia="方正书宋简体" w:cs="方正仿宋_GBK"/>
          <w:bCs/>
          <w:szCs w:val="21"/>
          <w:u w:val="single"/>
          <w:lang w:val="en-US" w:eastAsia="zh-CN"/>
        </w:rPr>
        <w:t xml:space="preserve"> </w:t>
      </w:r>
      <w:r>
        <w:rPr>
          <w:rFonts w:hint="eastAsia" w:ascii="方正书宋简体" w:hAnsi="Times New Roman" w:eastAsia="方正书宋简体" w:cs="方正仿宋_GBK"/>
          <w:bCs/>
          <w:szCs w:val="21"/>
          <w:u w:val="single"/>
        </w:rPr>
        <w:t xml:space="preserve">         </w:t>
      </w:r>
      <w:r>
        <w:rPr>
          <w:rFonts w:hint="eastAsia" w:ascii="方正书宋简体" w:hAnsi="Times New Roman" w:eastAsia="方正书宋简体" w:cs="方正仿宋_GBK"/>
          <w:bCs/>
          <w:szCs w:val="21"/>
          <w:u w:val="single"/>
          <w:lang w:val="en-US" w:eastAsia="zh-CN"/>
        </w:rPr>
        <w:t xml:space="preserve">                   </w:t>
      </w:r>
      <w:r>
        <w:rPr>
          <w:rFonts w:hint="eastAsia" w:ascii="方正书宋简体" w:hAnsi="Times New Roman" w:eastAsia="方正书宋简体" w:cs="方正仿宋_GBK"/>
          <w:bCs/>
          <w:szCs w:val="21"/>
          <w:u w:val="single"/>
        </w:rPr>
        <w:t xml:space="preserve">                   </w:t>
      </w:r>
      <w:r>
        <w:rPr>
          <w:rFonts w:hint="eastAsia" w:ascii="方正书宋简体" w:hAnsi="Times New Roman" w:eastAsia="方正书宋简体" w:cs="方正仿宋_GBK"/>
          <w:bCs/>
          <w:szCs w:val="21"/>
        </w:rPr>
        <w:t xml:space="preserve">                     </w:t>
      </w:r>
    </w:p>
    <w:p>
      <w:pPr>
        <w:spacing w:line="300" w:lineRule="exact"/>
        <w:rPr>
          <w:rFonts w:hint="eastAsia" w:ascii="方正书宋简体" w:hAnsi="Times New Roman" w:eastAsia="方正书宋简体" w:cs="方正仿宋_GBK"/>
          <w:bCs/>
          <w:szCs w:val="21"/>
          <w:lang w:val="en-GB"/>
        </w:rPr>
      </w:pPr>
      <w:r>
        <w:rPr>
          <w:rFonts w:hint="eastAsia" w:ascii="方正书宋简体" w:hAnsi="Times New Roman" w:eastAsia="方正书宋简体" w:cs="方正仿宋_GBK"/>
          <w:bCs/>
          <w:szCs w:val="21"/>
        </w:rPr>
        <w:t>04注册时间：</w:t>
      </w:r>
      <w:r>
        <w:rPr>
          <w:rFonts w:hint="eastAsia" w:ascii="方正书宋简体" w:hAnsi="Times New Roman" w:eastAsia="方正书宋简体" w:cs="方正仿宋_GBK"/>
          <w:bCs/>
          <w:szCs w:val="21"/>
          <w:lang w:val="en-GB"/>
        </w:rPr>
        <w:t xml:space="preserve"> </w:t>
      </w:r>
      <w:r>
        <w:rPr>
          <w:rFonts w:hint="eastAsia" w:ascii="方正书宋简体" w:hAnsi="Times New Roman" w:eastAsia="方正书宋简体" w:cs="方正仿宋_GBK"/>
          <w:bCs/>
          <w:szCs w:val="21"/>
          <w:u w:val="single"/>
        </w:rPr>
        <w:t xml:space="preserve">                         </w:t>
      </w:r>
      <w:r>
        <w:rPr>
          <w:rFonts w:hint="eastAsia" w:ascii="方正书宋简体" w:hAnsi="Times New Roman" w:eastAsia="方正书宋简体" w:cs="方正仿宋_GBK"/>
          <w:bCs/>
          <w:szCs w:val="21"/>
          <w:u w:val="single"/>
          <w:lang w:val="en-US" w:eastAsia="zh-CN"/>
        </w:rPr>
        <w:t xml:space="preserve">                    </w:t>
      </w:r>
      <w:r>
        <w:rPr>
          <w:rFonts w:hint="eastAsia" w:ascii="方正书宋简体" w:hAnsi="Times New Roman" w:eastAsia="方正书宋简体" w:cs="方正仿宋_GBK"/>
          <w:bCs/>
          <w:szCs w:val="21"/>
          <w:u w:val="single"/>
        </w:rPr>
        <w:t xml:space="preserve">                </w:t>
      </w:r>
      <w:r>
        <w:rPr>
          <w:rFonts w:hint="eastAsia" w:ascii="方正书宋简体" w:hAnsi="Times New Roman" w:eastAsia="方正书宋简体" w:cs="方正仿宋_GBK"/>
          <w:bCs/>
          <w:szCs w:val="21"/>
          <w:lang w:val="en-GB"/>
        </w:rPr>
        <w:t xml:space="preserve">                                             </w:t>
      </w:r>
    </w:p>
    <w:p>
      <w:pPr>
        <w:spacing w:line="300" w:lineRule="exact"/>
        <w:rPr>
          <w:rFonts w:hint="eastAsia" w:ascii="方正书宋简体" w:hAnsi="Times New Roman" w:eastAsia="方正书宋简体" w:cs="方正仿宋_GBK"/>
          <w:bCs/>
          <w:szCs w:val="21"/>
          <w:lang w:val="en-GB"/>
        </w:rPr>
      </w:pPr>
      <w:r>
        <w:rPr>
          <w:rFonts w:hint="eastAsia" w:ascii="方正书宋简体" w:hAnsi="Times New Roman" w:eastAsia="方正书宋简体" w:cs="方正仿宋_GBK"/>
          <w:bCs/>
          <w:szCs w:val="21"/>
        </w:rPr>
        <w:t>05所属行业：</w:t>
      </w:r>
      <w:r>
        <w:rPr>
          <w:rFonts w:hint="eastAsia" w:ascii="方正书宋简体" w:hAnsi="Times New Roman" w:eastAsia="方正书宋简体" w:cs="方正仿宋_GBK"/>
          <w:bCs/>
          <w:szCs w:val="21"/>
          <w:u w:val="single"/>
        </w:rPr>
        <w:t xml:space="preserve">                         </w:t>
      </w:r>
      <w:r>
        <w:rPr>
          <w:rFonts w:hint="eastAsia" w:ascii="方正书宋简体" w:hAnsi="Times New Roman" w:eastAsia="方正书宋简体" w:cs="方正仿宋_GBK"/>
          <w:bCs/>
          <w:szCs w:val="21"/>
          <w:u w:val="single"/>
          <w:lang w:val="en-US" w:eastAsia="zh-CN"/>
        </w:rPr>
        <w:t xml:space="preserve">                    </w:t>
      </w:r>
      <w:r>
        <w:rPr>
          <w:rFonts w:hint="eastAsia" w:ascii="方正书宋简体" w:hAnsi="Times New Roman" w:eastAsia="方正书宋简体" w:cs="方正仿宋_GBK"/>
          <w:bCs/>
          <w:szCs w:val="21"/>
          <w:u w:val="single"/>
        </w:rPr>
        <w:t xml:space="preserve">                 </w:t>
      </w:r>
      <w:r>
        <w:rPr>
          <w:rFonts w:hint="eastAsia" w:ascii="方正书宋简体" w:hAnsi="Times New Roman" w:eastAsia="方正书宋简体" w:cs="方正仿宋_GBK"/>
          <w:bCs/>
          <w:szCs w:val="21"/>
        </w:rPr>
        <w:t xml:space="preserve">                                              </w:t>
      </w:r>
    </w:p>
    <w:p>
      <w:pPr>
        <w:spacing w:line="300" w:lineRule="exact"/>
        <w:rPr>
          <w:rFonts w:hint="eastAsia" w:ascii="方正书宋简体" w:hAnsi="Times New Roman" w:eastAsia="方正书宋简体" w:cs="方正仿宋_GBK"/>
          <w:bCs/>
          <w:szCs w:val="21"/>
        </w:rPr>
      </w:pPr>
      <w:r>
        <w:rPr>
          <w:rFonts w:hint="eastAsia" w:ascii="方正书宋简体" w:hAnsi="Times New Roman" w:eastAsia="方正书宋简体" w:cs="方正仿宋_GBK"/>
          <w:bCs/>
          <w:szCs w:val="21"/>
        </w:rPr>
        <w:t>06 2018年销售收入：</w:t>
      </w:r>
      <w:r>
        <w:rPr>
          <w:rFonts w:hint="eastAsia" w:ascii="方正书宋简体" w:hAnsi="Times New Roman" w:eastAsia="方正书宋简体" w:cs="方正仿宋_GBK"/>
          <w:bCs/>
          <w:szCs w:val="21"/>
          <w:u w:val="single"/>
        </w:rPr>
        <w:t xml:space="preserve">                     </w:t>
      </w:r>
      <w:r>
        <w:rPr>
          <w:rFonts w:hint="eastAsia" w:ascii="方正书宋简体" w:hAnsi="Times New Roman" w:eastAsia="方正书宋简体" w:cs="方正仿宋_GBK"/>
          <w:bCs/>
          <w:szCs w:val="21"/>
          <w:u w:val="single"/>
          <w:lang w:val="en-US" w:eastAsia="zh-CN"/>
        </w:rPr>
        <w:t xml:space="preserve">                    </w:t>
      </w:r>
      <w:r>
        <w:rPr>
          <w:rFonts w:hint="eastAsia" w:ascii="方正书宋简体" w:hAnsi="Times New Roman" w:eastAsia="方正书宋简体" w:cs="方正仿宋_GBK"/>
          <w:bCs/>
          <w:szCs w:val="21"/>
          <w:u w:val="single"/>
        </w:rPr>
        <w:t xml:space="preserve">         万元 </w:t>
      </w:r>
      <w:r>
        <w:rPr>
          <w:rFonts w:hint="eastAsia" w:ascii="方正书宋简体" w:hAnsi="Times New Roman" w:eastAsia="方正书宋简体" w:cs="方正仿宋_GBK"/>
          <w:bCs/>
          <w:szCs w:val="21"/>
        </w:rPr>
        <w:t xml:space="preserve"> </w:t>
      </w:r>
    </w:p>
    <w:p>
      <w:pPr>
        <w:spacing w:line="300" w:lineRule="exact"/>
        <w:rPr>
          <w:rFonts w:hint="eastAsia" w:ascii="方正书宋简体" w:hAnsi="Times New Roman" w:eastAsia="方正书宋简体" w:cs="方正仿宋_GBK"/>
          <w:bCs/>
          <w:szCs w:val="21"/>
        </w:rPr>
      </w:pPr>
      <w:r>
        <w:rPr>
          <w:rFonts w:hint="eastAsia" w:ascii="方正书宋简体" w:hAnsi="Times New Roman" w:eastAsia="方正书宋简体" w:cs="方正仿宋_GBK"/>
          <w:bCs/>
          <w:szCs w:val="21"/>
        </w:rPr>
        <w:t>07 目前贷款余额：</w:t>
      </w:r>
      <w:r>
        <w:rPr>
          <w:rFonts w:hint="eastAsia" w:ascii="方正书宋简体" w:hAnsi="Times New Roman" w:eastAsia="方正书宋简体" w:cs="方正仿宋_GBK"/>
          <w:bCs/>
          <w:szCs w:val="21"/>
          <w:u w:val="single"/>
        </w:rPr>
        <w:t xml:space="preserve">                         </w:t>
      </w:r>
      <w:r>
        <w:rPr>
          <w:rFonts w:hint="eastAsia" w:ascii="方正书宋简体" w:hAnsi="Times New Roman" w:eastAsia="方正书宋简体" w:cs="方正仿宋_GBK"/>
          <w:bCs/>
          <w:szCs w:val="21"/>
          <w:u w:val="single"/>
          <w:lang w:val="en-US" w:eastAsia="zh-CN"/>
        </w:rPr>
        <w:t xml:space="preserve">                    </w:t>
      </w:r>
      <w:r>
        <w:rPr>
          <w:rFonts w:hint="eastAsia" w:ascii="方正书宋简体" w:hAnsi="Times New Roman" w:eastAsia="方正书宋简体" w:cs="方正仿宋_GBK"/>
          <w:bCs/>
          <w:szCs w:val="21"/>
          <w:u w:val="single"/>
        </w:rPr>
        <w:t xml:space="preserve">        万元 </w:t>
      </w:r>
      <w:r>
        <w:rPr>
          <w:rFonts w:hint="eastAsia" w:ascii="方正书宋简体" w:hAnsi="Times New Roman" w:eastAsia="方正书宋简体" w:cs="方正仿宋_GBK"/>
          <w:bCs/>
          <w:szCs w:val="21"/>
        </w:rPr>
        <w:t xml:space="preserve"> </w:t>
      </w:r>
    </w:p>
    <w:p>
      <w:pPr>
        <w:spacing w:line="300" w:lineRule="exact"/>
        <w:rPr>
          <w:rFonts w:hint="eastAsia" w:ascii="方正书宋简体" w:hAnsi="Times New Roman" w:eastAsia="方正书宋简体" w:cs="方正仿宋_GBK"/>
          <w:bCs/>
          <w:szCs w:val="21"/>
        </w:rPr>
      </w:pPr>
    </w:p>
    <w:p>
      <w:pPr>
        <w:numPr>
          <w:ilvl w:val="0"/>
          <w:numId w:val="1"/>
        </w:numPr>
        <w:spacing w:line="300" w:lineRule="exact"/>
        <w:ind w:left="0" w:leftChars="0" w:firstLine="0" w:firstLineChars="0"/>
        <w:jc w:val="center"/>
        <w:rPr>
          <w:rFonts w:hint="eastAsia" w:ascii="黑体" w:hAnsi="Times New Roman" w:eastAsia="黑体" w:cs="方正仿宋_GBK"/>
          <w:bCs/>
          <w:sz w:val="28"/>
          <w:szCs w:val="28"/>
        </w:rPr>
      </w:pPr>
      <w:r>
        <w:rPr>
          <w:rFonts w:hint="eastAsia" w:ascii="黑体" w:hAnsi="Times New Roman" w:eastAsia="黑体" w:cs="方正仿宋_GBK"/>
          <w:bCs/>
          <w:sz w:val="28"/>
          <w:szCs w:val="28"/>
        </w:rPr>
        <w:t>最近一年内企业成功融资经历</w:t>
      </w:r>
    </w:p>
    <w:p>
      <w:pPr>
        <w:numPr>
          <w:numId w:val="0"/>
        </w:numPr>
        <w:spacing w:line="300" w:lineRule="exact"/>
        <w:ind w:leftChars="0"/>
        <w:jc w:val="center"/>
        <w:rPr>
          <w:rFonts w:hint="eastAsia" w:ascii="黑体" w:hAnsi="Times New Roman" w:eastAsia="黑体" w:cs="方正仿宋_GBK"/>
          <w:bCs/>
          <w:sz w:val="28"/>
          <w:szCs w:val="28"/>
        </w:rPr>
      </w:pPr>
    </w:p>
    <w:tbl>
      <w:tblPr>
        <w:tblStyle w:val="2"/>
        <w:tblW w:w="64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127"/>
        <w:gridCol w:w="1031"/>
        <w:gridCol w:w="2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15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hAnsi="Times New Roman" w:eastAsia="方正书宋简体" w:cs="方正仿宋_GBK"/>
                <w:bCs/>
                <w:szCs w:val="21"/>
              </w:rPr>
            </w:pPr>
            <w:r>
              <w:rPr>
                <w:rFonts w:hint="eastAsia" w:ascii="方正书宋简体" w:hAnsi="Times New Roman" w:eastAsia="方正书宋简体" w:cs="方正仿宋_GBK"/>
                <w:bCs/>
                <w:szCs w:val="21"/>
              </w:rPr>
              <w:t>银行机构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hAnsi="Times New Roman" w:eastAsia="方正书宋简体" w:cs="方正仿宋_GBK"/>
                <w:bCs/>
                <w:szCs w:val="21"/>
              </w:rPr>
            </w:pPr>
            <w:r>
              <w:rPr>
                <w:rFonts w:hint="eastAsia" w:ascii="方正书宋简体" w:hAnsi="Times New Roman" w:eastAsia="方正书宋简体" w:cs="方正仿宋_GBK"/>
                <w:bCs/>
                <w:szCs w:val="21"/>
              </w:rPr>
              <w:t>金额</w:t>
            </w:r>
          </w:p>
          <w:p>
            <w:pPr>
              <w:spacing w:line="300" w:lineRule="exact"/>
              <w:jc w:val="center"/>
              <w:rPr>
                <w:rFonts w:hint="eastAsia" w:ascii="方正书宋简体" w:hAnsi="Times New Roman" w:eastAsia="方正书宋简体" w:cs="方正仿宋_GBK"/>
                <w:bCs/>
                <w:szCs w:val="21"/>
              </w:rPr>
            </w:pPr>
            <w:r>
              <w:rPr>
                <w:rFonts w:hint="eastAsia" w:ascii="方正书宋简体" w:hAnsi="Times New Roman" w:eastAsia="方正书宋简体" w:cs="方正仿宋_GBK"/>
                <w:bCs/>
                <w:szCs w:val="21"/>
              </w:rPr>
              <w:t>（万元）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hAnsi="Times New Roman" w:eastAsia="方正书宋简体" w:cs="方正仿宋_GBK"/>
                <w:bCs/>
                <w:szCs w:val="21"/>
              </w:rPr>
            </w:pPr>
            <w:r>
              <w:rPr>
                <w:rFonts w:hint="eastAsia" w:ascii="方正书宋简体" w:hAnsi="Times New Roman" w:eastAsia="方正书宋简体" w:cs="方正仿宋_GBK"/>
                <w:bCs/>
                <w:szCs w:val="21"/>
              </w:rPr>
              <w:t>利率（%）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hAnsi="Times New Roman" w:eastAsia="方正书宋简体" w:cs="方正仿宋_GBK"/>
                <w:bCs/>
                <w:szCs w:val="21"/>
              </w:rPr>
            </w:pPr>
            <w:r>
              <w:rPr>
                <w:rFonts w:hint="eastAsia" w:ascii="方正书宋简体" w:hAnsi="Times New Roman" w:eastAsia="方正书宋简体" w:cs="方正仿宋_GBK"/>
                <w:bCs/>
                <w:szCs w:val="21"/>
              </w:rPr>
              <w:t>增信方式</w:t>
            </w:r>
          </w:p>
          <w:p>
            <w:pPr>
              <w:spacing w:line="300" w:lineRule="exact"/>
              <w:jc w:val="center"/>
              <w:rPr>
                <w:rFonts w:hint="eastAsia" w:ascii="方正书宋简体" w:hAnsi="Times New Roman" w:eastAsia="方正书宋简体" w:cs="方正仿宋_GBK"/>
                <w:bCs/>
                <w:szCs w:val="21"/>
              </w:rPr>
            </w:pPr>
            <w:r>
              <w:rPr>
                <w:rFonts w:hint="eastAsia" w:ascii="方正书宋简体" w:hAnsi="Times New Roman" w:eastAsia="方正书宋简体" w:cs="方正仿宋_GBK"/>
                <w:bCs/>
                <w:szCs w:val="21"/>
              </w:rPr>
              <w:t>（信用、抵押、担保）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hAnsi="Times New Roman" w:eastAsia="方正书宋简体" w:cs="方正仿宋_GBK"/>
                <w:bCs/>
                <w:szCs w:val="21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hAnsi="Times New Roman" w:eastAsia="方正书宋简体" w:cs="方正仿宋_GBK"/>
                <w:bCs/>
                <w:szCs w:val="21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hAnsi="Times New Roman" w:eastAsia="方正书宋简体" w:cs="方正仿宋_GBK"/>
                <w:bCs/>
                <w:szCs w:val="21"/>
              </w:rPr>
            </w:pPr>
          </w:p>
        </w:tc>
        <w:tc>
          <w:tcPr>
            <w:tcW w:w="27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hAnsi="Times New Roman" w:eastAsia="方正书宋简体" w:cs="方正仿宋_GBK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hAnsi="Times New Roman" w:eastAsia="方正书宋简体" w:cs="方正仿宋_GBK"/>
                <w:bCs/>
                <w:szCs w:val="21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hAnsi="Times New Roman" w:eastAsia="方正书宋简体" w:cs="方正仿宋_GBK"/>
                <w:bCs/>
                <w:szCs w:val="21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hAnsi="Times New Roman" w:eastAsia="方正书宋简体" w:cs="方正仿宋_GBK"/>
                <w:bCs/>
                <w:szCs w:val="21"/>
              </w:rPr>
            </w:pPr>
          </w:p>
        </w:tc>
        <w:tc>
          <w:tcPr>
            <w:tcW w:w="27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hAnsi="Times New Roman" w:eastAsia="方正书宋简体" w:cs="方正仿宋_GBK"/>
                <w:bCs/>
                <w:szCs w:val="21"/>
              </w:rPr>
            </w:pPr>
          </w:p>
        </w:tc>
      </w:tr>
    </w:tbl>
    <w:p>
      <w:pPr>
        <w:spacing w:line="300" w:lineRule="exact"/>
        <w:jc w:val="center"/>
        <w:rPr>
          <w:rFonts w:hint="eastAsia" w:ascii="黑体" w:hAnsi="Times New Roman" w:eastAsia="黑体" w:cs="方正仿宋_GBK"/>
          <w:bCs/>
          <w:sz w:val="28"/>
          <w:szCs w:val="28"/>
        </w:rPr>
      </w:pPr>
    </w:p>
    <w:p>
      <w:pPr>
        <w:numPr>
          <w:ilvl w:val="0"/>
          <w:numId w:val="1"/>
        </w:numPr>
        <w:spacing w:line="300" w:lineRule="exact"/>
        <w:ind w:left="0" w:leftChars="0" w:firstLine="0" w:firstLineChars="0"/>
        <w:jc w:val="center"/>
        <w:rPr>
          <w:rFonts w:hint="eastAsia" w:ascii="黑体" w:hAnsi="Times New Roman" w:eastAsia="黑体" w:cs="方正仿宋_GBK"/>
          <w:bCs/>
          <w:sz w:val="28"/>
          <w:szCs w:val="28"/>
        </w:rPr>
      </w:pPr>
      <w:r>
        <w:rPr>
          <w:rFonts w:hint="eastAsia" w:ascii="黑体" w:hAnsi="Times New Roman" w:eastAsia="黑体" w:cs="方正仿宋_GBK"/>
          <w:bCs/>
          <w:sz w:val="28"/>
          <w:szCs w:val="28"/>
        </w:rPr>
        <w:t>最近一年内企业信贷获得情况</w:t>
      </w:r>
    </w:p>
    <w:p>
      <w:pPr>
        <w:numPr>
          <w:numId w:val="0"/>
        </w:numPr>
        <w:spacing w:line="300" w:lineRule="exact"/>
        <w:ind w:leftChars="0"/>
        <w:jc w:val="center"/>
        <w:rPr>
          <w:rFonts w:hint="eastAsia" w:ascii="黑体" w:hAnsi="Times New Roman" w:eastAsia="黑体" w:cs="方正仿宋_GBK"/>
          <w:bCs/>
          <w:sz w:val="28"/>
          <w:szCs w:val="28"/>
        </w:rPr>
      </w:pPr>
    </w:p>
    <w:tbl>
      <w:tblPr>
        <w:tblStyle w:val="2"/>
        <w:tblW w:w="64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645"/>
        <w:gridCol w:w="1571"/>
        <w:gridCol w:w="1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exact"/>
          <w:jc w:val="center"/>
        </w:trPr>
        <w:tc>
          <w:tcPr>
            <w:tcW w:w="13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hAnsi="Times New Roman" w:eastAsia="方正书宋简体" w:cs="方正仿宋_GBK"/>
                <w:bCs/>
                <w:szCs w:val="21"/>
              </w:rPr>
            </w:pPr>
            <w:r>
              <w:rPr>
                <w:rFonts w:hint="eastAsia" w:ascii="方正书宋简体" w:hAnsi="Times New Roman" w:eastAsia="方正书宋简体" w:cs="方正仿宋_GBK"/>
                <w:bCs/>
                <w:szCs w:val="21"/>
              </w:rPr>
              <w:t>银行机构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hAnsi="Times New Roman" w:eastAsia="方正书宋简体" w:cs="方正仿宋_GBK"/>
                <w:bCs/>
                <w:szCs w:val="21"/>
              </w:rPr>
            </w:pPr>
            <w:r>
              <w:rPr>
                <w:rFonts w:hint="eastAsia" w:ascii="方正书宋简体" w:hAnsi="Times New Roman" w:eastAsia="方正书宋简体" w:cs="方正仿宋_GBK"/>
                <w:bCs/>
                <w:szCs w:val="21"/>
              </w:rPr>
              <w:t>银行正式受理时间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hAnsi="Times New Roman" w:eastAsia="方正书宋简体" w:cs="方正仿宋_GBK"/>
                <w:bCs/>
                <w:szCs w:val="21"/>
              </w:rPr>
            </w:pPr>
            <w:r>
              <w:rPr>
                <w:rFonts w:hint="eastAsia" w:ascii="方正书宋简体" w:hAnsi="Times New Roman" w:eastAsia="方正书宋简体" w:cs="方正仿宋_GBK"/>
                <w:bCs/>
                <w:szCs w:val="21"/>
              </w:rPr>
              <w:t>获批时间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hAnsi="Times New Roman" w:eastAsia="方正书宋简体" w:cs="方正仿宋_GBK"/>
                <w:bCs/>
                <w:szCs w:val="21"/>
              </w:rPr>
            </w:pPr>
            <w:r>
              <w:rPr>
                <w:rFonts w:hint="eastAsia" w:ascii="方正书宋简体" w:hAnsi="Times New Roman" w:eastAsia="方正书宋简体" w:cs="方正仿宋_GBK"/>
                <w:bCs/>
                <w:szCs w:val="21"/>
              </w:rPr>
              <w:t>提款时间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hAnsi="Times New Roman" w:eastAsia="方正书宋简体" w:cs="方正仿宋_GBK"/>
                <w:bCs/>
                <w:szCs w:val="21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hAnsi="Times New Roman" w:eastAsia="方正书宋简体" w:cs="方正仿宋_GBK"/>
                <w:bCs/>
                <w:szCs w:val="21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hAnsi="Times New Roman" w:eastAsia="方正书宋简体" w:cs="方正仿宋_GBK"/>
                <w:bCs/>
                <w:szCs w:val="21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hAnsi="Times New Roman" w:eastAsia="方正书宋简体" w:cs="方正仿宋_GBK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hAnsi="Times New Roman" w:eastAsia="方正书宋简体" w:cs="方正仿宋_GBK"/>
                <w:bCs/>
                <w:szCs w:val="21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hAnsi="Times New Roman" w:eastAsia="方正书宋简体" w:cs="方正仿宋_GBK"/>
                <w:bCs/>
                <w:szCs w:val="21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hAnsi="Times New Roman" w:eastAsia="方正书宋简体" w:cs="方正仿宋_GBK"/>
                <w:bCs/>
                <w:szCs w:val="21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hAnsi="Times New Roman" w:eastAsia="方正书宋简体" w:cs="方正仿宋_GBK"/>
                <w:bCs/>
                <w:szCs w:val="21"/>
              </w:rPr>
            </w:pPr>
          </w:p>
        </w:tc>
      </w:tr>
    </w:tbl>
    <w:p>
      <w:pPr>
        <w:spacing w:line="300" w:lineRule="exact"/>
        <w:jc w:val="both"/>
        <w:rPr>
          <w:rFonts w:hint="eastAsia" w:ascii="方正书宋简体" w:hAnsi="Times New Roman" w:eastAsia="方正书宋简体" w:cs="方正仿宋_GBK"/>
          <w:bCs/>
          <w:szCs w:val="21"/>
        </w:rPr>
      </w:pPr>
    </w:p>
    <w:p>
      <w:pPr>
        <w:numPr>
          <w:ilvl w:val="0"/>
          <w:numId w:val="1"/>
        </w:numPr>
        <w:spacing w:line="300" w:lineRule="exact"/>
        <w:ind w:left="0" w:leftChars="0" w:firstLine="0" w:firstLineChars="0"/>
        <w:jc w:val="center"/>
        <w:rPr>
          <w:rFonts w:hint="eastAsia" w:ascii="黑体" w:hAnsi="Times New Roman" w:eastAsia="黑体" w:cs="方正仿宋_GBK"/>
          <w:bCs/>
          <w:sz w:val="28"/>
          <w:szCs w:val="28"/>
        </w:rPr>
      </w:pPr>
      <w:r>
        <w:rPr>
          <w:rFonts w:hint="eastAsia" w:ascii="黑体" w:hAnsi="Times New Roman" w:eastAsia="黑体" w:cs="方正仿宋_GBK"/>
          <w:bCs/>
          <w:sz w:val="28"/>
          <w:szCs w:val="28"/>
        </w:rPr>
        <w:t>其他</w:t>
      </w:r>
    </w:p>
    <w:p>
      <w:pPr>
        <w:numPr>
          <w:numId w:val="0"/>
        </w:numPr>
        <w:spacing w:line="300" w:lineRule="exact"/>
        <w:ind w:leftChars="0"/>
        <w:jc w:val="center"/>
        <w:rPr>
          <w:rFonts w:hint="eastAsia" w:ascii="黑体" w:hAnsi="Times New Roman" w:eastAsia="黑体" w:cs="方正仿宋_GBK"/>
          <w:bCs/>
          <w:sz w:val="28"/>
          <w:szCs w:val="28"/>
        </w:rPr>
      </w:pPr>
    </w:p>
    <w:p>
      <w:pPr>
        <w:spacing w:line="300" w:lineRule="exact"/>
        <w:rPr>
          <w:rFonts w:hint="eastAsia" w:ascii="方正书宋简体" w:hAnsi="Times New Roman" w:eastAsia="方正书宋简体" w:cs="方正仿宋_GBK"/>
          <w:bCs/>
          <w:szCs w:val="21"/>
        </w:rPr>
      </w:pPr>
      <w:r>
        <w:rPr>
          <w:rFonts w:hint="eastAsia" w:ascii="方正书宋简体" w:hAnsi="Times New Roman" w:eastAsia="方正书宋简体" w:cs="方正仿宋_GBK"/>
          <w:bCs/>
          <w:szCs w:val="21"/>
        </w:rPr>
        <w:t>01融资未获批的主要原因：</w:t>
      </w:r>
    </w:p>
    <w:p>
      <w:pPr>
        <w:spacing w:line="300" w:lineRule="exact"/>
        <w:rPr>
          <w:rFonts w:hint="eastAsia" w:ascii="方正书宋简体" w:hAnsi="Times New Roman" w:eastAsia="方正书宋简体" w:cs="方正仿宋_GBK"/>
          <w:bCs/>
          <w:szCs w:val="21"/>
          <w:lang w:val="en-GB"/>
        </w:rPr>
      </w:pPr>
      <w:r>
        <w:rPr>
          <w:rFonts w:hint="eastAsia" w:ascii="方正书宋简体" w:hAnsi="Times New Roman" w:eastAsia="方正书宋简体" w:cs="方正仿宋_GBK"/>
          <w:bCs/>
          <w:szCs w:val="21"/>
        </w:rPr>
        <w:t>（1）</w:t>
      </w:r>
      <w:r>
        <w:rPr>
          <w:rFonts w:hint="eastAsia" w:ascii="方正书宋简体" w:hAnsi="Times New Roman" w:eastAsia="方正书宋简体" w:cs="方正仿宋_GBK"/>
          <w:bCs/>
          <w:szCs w:val="21"/>
          <w:u w:val="single"/>
          <w:lang w:val="en-GB"/>
        </w:rPr>
        <w:t xml:space="preserve">                                 </w:t>
      </w:r>
      <w:r>
        <w:rPr>
          <w:rFonts w:hint="eastAsia" w:ascii="方正书宋简体" w:hAnsi="Times New Roman" w:eastAsia="方正书宋简体" w:cs="方正仿宋_GBK"/>
          <w:bCs/>
          <w:szCs w:val="21"/>
          <w:u w:val="single"/>
          <w:lang w:val="en-US" w:eastAsia="zh-CN"/>
        </w:rPr>
        <w:t xml:space="preserve">         </w:t>
      </w:r>
      <w:r>
        <w:rPr>
          <w:rFonts w:hint="eastAsia" w:ascii="方正书宋简体" w:hAnsi="Times New Roman" w:eastAsia="方正书宋简体" w:cs="方正仿宋_GBK"/>
          <w:bCs/>
          <w:szCs w:val="21"/>
          <w:u w:val="single"/>
          <w:lang w:val="en-GB"/>
        </w:rPr>
        <w:t xml:space="preserve">       </w:t>
      </w:r>
      <w:r>
        <w:rPr>
          <w:rFonts w:hint="eastAsia" w:ascii="方正书宋简体" w:hAnsi="Times New Roman" w:eastAsia="方正书宋简体" w:cs="方正仿宋_GBK"/>
          <w:bCs/>
          <w:szCs w:val="21"/>
          <w:u w:val="single"/>
          <w:lang w:val="en-US" w:eastAsia="zh-CN"/>
        </w:rPr>
        <w:t xml:space="preserve"> </w:t>
      </w:r>
      <w:r>
        <w:rPr>
          <w:rFonts w:hint="eastAsia" w:ascii="方正书宋简体" w:hAnsi="Times New Roman" w:eastAsia="方正书宋简体" w:cs="方正仿宋_GBK"/>
          <w:bCs/>
          <w:szCs w:val="21"/>
          <w:u w:val="single"/>
          <w:lang w:val="en-GB"/>
        </w:rPr>
        <w:t xml:space="preserve">                    </w:t>
      </w:r>
      <w:r>
        <w:rPr>
          <w:rFonts w:hint="eastAsia" w:ascii="方正书宋简体" w:hAnsi="Times New Roman" w:eastAsia="方正书宋简体" w:cs="方正仿宋_GBK"/>
          <w:bCs/>
          <w:szCs w:val="21"/>
          <w:lang w:val="en-GB"/>
        </w:rPr>
        <w:t xml:space="preserve"> </w:t>
      </w:r>
    </w:p>
    <w:p>
      <w:pPr>
        <w:spacing w:line="300" w:lineRule="exact"/>
        <w:rPr>
          <w:rFonts w:hint="eastAsia" w:ascii="方正书宋简体" w:hAnsi="Times New Roman" w:eastAsia="方正书宋简体" w:cs="方正仿宋_GBK"/>
          <w:bCs/>
          <w:szCs w:val="21"/>
        </w:rPr>
      </w:pPr>
      <w:r>
        <w:rPr>
          <w:rFonts w:hint="eastAsia" w:ascii="方正书宋简体" w:hAnsi="Times New Roman" w:eastAsia="方正书宋简体" w:cs="方正仿宋_GBK"/>
          <w:bCs/>
          <w:szCs w:val="21"/>
        </w:rPr>
        <w:t>（2）</w:t>
      </w:r>
      <w:r>
        <w:rPr>
          <w:rFonts w:hint="eastAsia" w:ascii="方正书宋简体" w:hAnsi="Times New Roman" w:eastAsia="方正书宋简体" w:cs="方正仿宋_GBK"/>
          <w:bCs/>
          <w:szCs w:val="21"/>
          <w:u w:val="single"/>
        </w:rPr>
        <w:t xml:space="preserve">                                             </w:t>
      </w:r>
      <w:r>
        <w:rPr>
          <w:rFonts w:hint="eastAsia" w:ascii="方正书宋简体" w:hAnsi="Times New Roman" w:eastAsia="方正书宋简体" w:cs="方正仿宋_GBK"/>
          <w:bCs/>
          <w:szCs w:val="21"/>
          <w:u w:val="single"/>
          <w:lang w:val="en-US" w:eastAsia="zh-CN"/>
        </w:rPr>
        <w:t xml:space="preserve">          </w:t>
      </w:r>
      <w:r>
        <w:rPr>
          <w:rFonts w:hint="eastAsia" w:ascii="方正书宋简体" w:hAnsi="Times New Roman" w:eastAsia="方正书宋简体" w:cs="方正仿宋_GBK"/>
          <w:bCs/>
          <w:szCs w:val="21"/>
          <w:u w:val="single"/>
        </w:rPr>
        <w:t xml:space="preserve">               </w:t>
      </w:r>
      <w:r>
        <w:rPr>
          <w:rFonts w:hint="eastAsia" w:ascii="方正书宋简体" w:hAnsi="Times New Roman" w:eastAsia="方正书宋简体" w:cs="方正仿宋_GBK"/>
          <w:bCs/>
          <w:szCs w:val="21"/>
        </w:rPr>
        <w:t xml:space="preserve"> </w:t>
      </w:r>
    </w:p>
    <w:p>
      <w:pPr>
        <w:spacing w:line="300" w:lineRule="exact"/>
        <w:rPr>
          <w:rFonts w:hint="eastAsia" w:ascii="方正书宋简体" w:hAnsi="Times New Roman" w:eastAsia="方正书宋简体" w:cs="方正仿宋_GBK"/>
          <w:bCs/>
          <w:szCs w:val="21"/>
        </w:rPr>
      </w:pPr>
      <w:r>
        <w:rPr>
          <w:rFonts w:hint="eastAsia" w:ascii="方正书宋简体" w:hAnsi="Times New Roman" w:eastAsia="方正书宋简体" w:cs="方正仿宋_GBK"/>
          <w:bCs/>
          <w:szCs w:val="21"/>
        </w:rPr>
        <w:t>（3）</w:t>
      </w:r>
      <w:r>
        <w:rPr>
          <w:rFonts w:hint="eastAsia" w:ascii="方正书宋简体" w:hAnsi="Times New Roman" w:eastAsia="方正书宋简体" w:cs="方正仿宋_GBK"/>
          <w:bCs/>
          <w:szCs w:val="21"/>
          <w:u w:val="single"/>
        </w:rPr>
        <w:t xml:space="preserve">                                              </w:t>
      </w:r>
      <w:r>
        <w:rPr>
          <w:rFonts w:hint="eastAsia" w:ascii="方正书宋简体" w:hAnsi="Times New Roman" w:eastAsia="方正书宋简体" w:cs="方正仿宋_GBK"/>
          <w:bCs/>
          <w:szCs w:val="21"/>
          <w:u w:val="single"/>
          <w:lang w:val="en-US" w:eastAsia="zh-CN"/>
        </w:rPr>
        <w:t xml:space="preserve">          </w:t>
      </w:r>
      <w:r>
        <w:rPr>
          <w:rFonts w:hint="eastAsia" w:ascii="方正书宋简体" w:hAnsi="Times New Roman" w:eastAsia="方正书宋简体" w:cs="方正仿宋_GBK"/>
          <w:bCs/>
          <w:szCs w:val="21"/>
          <w:u w:val="single"/>
        </w:rPr>
        <w:t xml:space="preserve">              </w:t>
      </w:r>
      <w:r>
        <w:rPr>
          <w:rFonts w:hint="eastAsia" w:ascii="方正书宋简体" w:hAnsi="Times New Roman" w:eastAsia="方正书宋简体" w:cs="方正仿宋_GBK"/>
          <w:bCs/>
          <w:szCs w:val="21"/>
        </w:rPr>
        <w:t xml:space="preserve"> </w:t>
      </w:r>
    </w:p>
    <w:p>
      <w:pPr>
        <w:spacing w:line="300" w:lineRule="exact"/>
        <w:rPr>
          <w:rFonts w:hint="eastAsia" w:ascii="方正书宋简体" w:hAnsi="Times New Roman" w:eastAsia="方正书宋简体" w:cs="方正仿宋_GBK"/>
          <w:bCs/>
          <w:szCs w:val="21"/>
        </w:rPr>
      </w:pPr>
    </w:p>
    <w:p>
      <w:pPr>
        <w:spacing w:line="300" w:lineRule="exact"/>
        <w:rPr>
          <w:rFonts w:hint="eastAsia" w:ascii="方正书宋简体" w:hAnsi="Times New Roman" w:eastAsia="方正书宋简体" w:cs="方正仿宋_GBK"/>
          <w:bCs/>
          <w:szCs w:val="21"/>
        </w:rPr>
      </w:pPr>
      <w:r>
        <w:rPr>
          <w:rFonts w:hint="eastAsia" w:ascii="方正书宋简体" w:hAnsi="Times New Roman" w:eastAsia="方正书宋简体" w:cs="方正仿宋_GBK"/>
          <w:bCs/>
          <w:szCs w:val="21"/>
        </w:rPr>
        <w:t>02在贷款过程中遇到的主要困难：（可多选）</w:t>
      </w:r>
    </w:p>
    <w:p>
      <w:pPr>
        <w:spacing w:line="300" w:lineRule="exact"/>
        <w:rPr>
          <w:rFonts w:hint="eastAsia" w:ascii="方正书宋简体" w:hAnsi="Times New Roman" w:eastAsia="方正书宋简体" w:cs="方正仿宋_GBK"/>
          <w:bCs/>
          <w:szCs w:val="21"/>
        </w:rPr>
      </w:pPr>
      <w:r>
        <w:rPr>
          <w:rFonts w:hint="eastAsia" w:ascii="方正书宋简体" w:hAnsi="Times New Roman" w:eastAsia="方正书宋简体" w:cs="方正仿宋_GBK"/>
          <w:bCs/>
          <w:szCs w:val="21"/>
        </w:rPr>
        <w:t xml:space="preserve">（1）行业限制    （2）抵押不足    （3）找不到担保人  </w:t>
      </w:r>
    </w:p>
    <w:p>
      <w:pPr>
        <w:spacing w:line="300" w:lineRule="exact"/>
        <w:rPr>
          <w:rFonts w:hint="eastAsia" w:ascii="方正书宋简体" w:hAnsi="Times New Roman" w:eastAsia="方正书宋简体" w:cs="方正仿宋_GBK"/>
          <w:bCs/>
          <w:szCs w:val="21"/>
        </w:rPr>
      </w:pPr>
      <w:r>
        <w:rPr>
          <w:rFonts w:hint="eastAsia" w:ascii="方正书宋简体" w:hAnsi="Times New Roman" w:eastAsia="方正书宋简体" w:cs="方正仿宋_GBK"/>
          <w:bCs/>
          <w:szCs w:val="21"/>
        </w:rPr>
        <w:t>（4）贷款利率和费用高，无法承受   （5）手续繁琐</w:t>
      </w:r>
    </w:p>
    <w:p>
      <w:pPr>
        <w:spacing w:line="300" w:lineRule="exact"/>
        <w:rPr>
          <w:rFonts w:hint="eastAsia" w:ascii="方正书宋简体" w:hAnsi="Times New Roman" w:eastAsia="方正书宋简体" w:cs="方正仿宋_GBK"/>
          <w:bCs/>
          <w:szCs w:val="21"/>
        </w:rPr>
      </w:pPr>
      <w:r>
        <w:rPr>
          <w:rFonts w:hint="eastAsia" w:ascii="方正书宋简体" w:hAnsi="Times New Roman" w:eastAsia="方正书宋简体" w:cs="方正仿宋_GBK"/>
          <w:bCs/>
          <w:szCs w:val="21"/>
        </w:rPr>
        <w:t xml:space="preserve">（6）转贷难      （7） 贷款周期长 </w:t>
      </w:r>
    </w:p>
    <w:p>
      <w:pPr>
        <w:spacing w:line="300" w:lineRule="exact"/>
        <w:rPr>
          <w:rFonts w:hint="eastAsia" w:ascii="方正书宋简体" w:hAnsi="Times New Roman" w:eastAsia="方正书宋简体" w:cs="方正仿宋_GBK"/>
          <w:bCs/>
          <w:szCs w:val="21"/>
        </w:rPr>
      </w:pPr>
      <w:r>
        <w:rPr>
          <w:rFonts w:hint="eastAsia" w:ascii="方正书宋简体" w:hAnsi="Times New Roman" w:eastAsia="方正书宋简体" w:cs="方正仿宋_GBK"/>
          <w:bCs/>
          <w:szCs w:val="21"/>
        </w:rPr>
        <w:t>（8）其他(请注明)</w:t>
      </w:r>
      <w:r>
        <w:rPr>
          <w:rFonts w:hint="eastAsia" w:ascii="方正书宋简体" w:hAnsi="Times New Roman" w:eastAsia="方正书宋简体" w:cs="方正仿宋_GBK"/>
          <w:bCs/>
          <w:szCs w:val="21"/>
          <w:u w:val="single"/>
        </w:rPr>
        <w:t xml:space="preserve">                      </w:t>
      </w:r>
      <w:r>
        <w:rPr>
          <w:rFonts w:hint="eastAsia" w:ascii="方正书宋简体" w:hAnsi="Times New Roman" w:eastAsia="方正书宋简体" w:cs="方正仿宋_GBK"/>
          <w:bCs/>
          <w:szCs w:val="21"/>
          <w:u w:val="single"/>
          <w:lang w:val="en-US" w:eastAsia="zh-CN"/>
        </w:rPr>
        <w:t xml:space="preserve">                             </w:t>
      </w:r>
      <w:r>
        <w:rPr>
          <w:rFonts w:hint="eastAsia" w:ascii="方正书宋简体" w:hAnsi="Times New Roman" w:eastAsia="方正书宋简体" w:cs="方正仿宋_GBK"/>
          <w:bCs/>
          <w:szCs w:val="21"/>
          <w:u w:val="single"/>
        </w:rPr>
        <w:t xml:space="preserve">        </w:t>
      </w:r>
    </w:p>
    <w:p>
      <w:pPr>
        <w:spacing w:line="300" w:lineRule="exact"/>
        <w:rPr>
          <w:rFonts w:hint="eastAsia" w:ascii="方正书宋简体" w:hAnsi="Times New Roman" w:eastAsia="方正书宋简体" w:cs="方正仿宋_GBK"/>
          <w:bCs/>
          <w:szCs w:val="21"/>
        </w:rPr>
      </w:pPr>
    </w:p>
    <w:p>
      <w:pPr>
        <w:spacing w:line="300" w:lineRule="exact"/>
        <w:rPr>
          <w:rFonts w:hint="eastAsia" w:ascii="方正书宋简体" w:hAnsi="Times New Roman" w:eastAsia="方正书宋简体" w:cs="方正仿宋_GBK"/>
          <w:bCs/>
          <w:szCs w:val="21"/>
        </w:rPr>
      </w:pPr>
      <w:r>
        <w:rPr>
          <w:rFonts w:hint="eastAsia" w:ascii="方正书宋简体" w:hAnsi="Times New Roman" w:eastAsia="方正书宋简体" w:cs="方正仿宋_GBK"/>
          <w:bCs/>
          <w:szCs w:val="21"/>
        </w:rPr>
        <w:t xml:space="preserve">03为进一步改善我市中小企业融资环境，企业对政府有何建议？ </w:t>
      </w:r>
    </w:p>
    <w:p>
      <w:pPr>
        <w:spacing w:line="400" w:lineRule="exact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spacing w:line="400" w:lineRule="exact"/>
        <w:jc w:val="left"/>
        <w:rPr>
          <w:rFonts w:hint="eastAsia" w:ascii="Times New Roman" w:hAnsi="Times New Roman" w:eastAsia="方正仿宋_GBK"/>
          <w:b/>
          <w:bCs/>
          <w:sz w:val="32"/>
          <w:szCs w:val="32"/>
        </w:rPr>
      </w:pPr>
    </w:p>
    <w:p>
      <w:pPr>
        <w:spacing w:line="400" w:lineRule="exact"/>
        <w:ind w:firstLine="640" w:firstLineChars="200"/>
        <w:jc w:val="left"/>
        <w:rPr>
          <w:rFonts w:hint="eastAsia" w:ascii="Times New Roman" w:hAnsi="Times New Roman" w:eastAsia="方正仿宋_GBK"/>
          <w:b/>
          <w:bCs/>
          <w:sz w:val="32"/>
          <w:szCs w:val="32"/>
        </w:rPr>
      </w:pPr>
    </w:p>
    <w:p>
      <w:pPr>
        <w:spacing w:line="400" w:lineRule="exact"/>
        <w:ind w:firstLine="640" w:firstLineChars="200"/>
        <w:jc w:val="left"/>
        <w:rPr>
          <w:rFonts w:hint="eastAsia" w:ascii="Times New Roman" w:hAnsi="Times New Roman" w:eastAsia="方正仿宋_GBK"/>
          <w:b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简体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49591E"/>
    <w:multiLevelType w:val="singleLevel"/>
    <w:tmpl w:val="ED49591E"/>
    <w:lvl w:ilvl="0" w:tentative="0">
      <w:start w:val="1"/>
      <w:numFmt w:val="upperLetter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966FB1"/>
    <w:rsid w:val="5E966F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2019-03-22T03:00:00Z</dcterms:created>
  <dc:creator>Administrator</dc:creator>
  <cp:lastModifiedBy>Administrator</cp:lastModifiedBy>
  <dcterms:modified xsi:type="dcterms:W3CDTF">2019-03-22T03:27:40Z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