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1A" w:rsidRPr="00540D8F" w:rsidRDefault="0011281A" w:rsidP="0011281A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40D8F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11281A" w:rsidRPr="00540D8F" w:rsidRDefault="0011281A" w:rsidP="0011281A">
      <w:pPr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bookmarkStart w:id="0" w:name="_GoBack"/>
      <w:r w:rsidRPr="00540D8F">
        <w:rPr>
          <w:rFonts w:ascii="方正小标宋_GBK" w:eastAsia="方正小标宋_GBK" w:hAnsi="宋体" w:cs="宋体" w:hint="eastAsia"/>
          <w:kern w:val="0"/>
          <w:sz w:val="44"/>
          <w:szCs w:val="44"/>
        </w:rPr>
        <w:t>南通市2018年度农副产品平价商店名单</w:t>
      </w:r>
    </w:p>
    <w:bookmarkEnd w:id="0"/>
    <w:p w:rsidR="0011281A" w:rsidRPr="001A4C8F" w:rsidRDefault="0011281A" w:rsidP="0011281A">
      <w:pPr>
        <w:spacing w:line="120" w:lineRule="exact"/>
        <w:jc w:val="center"/>
        <w:rPr>
          <w:rFonts w:ascii="黑体" w:eastAsia="黑体" w:hint="eastAsia"/>
          <w:sz w:val="10"/>
          <w:szCs w:val="10"/>
        </w:rPr>
      </w:pPr>
    </w:p>
    <w:tbl>
      <w:tblPr>
        <w:tblW w:w="9596" w:type="dxa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4740"/>
        <w:gridCol w:w="4420"/>
      </w:tblGrid>
      <w:tr w:rsidR="0011281A" w:rsidRPr="001A4C8F" w:rsidTr="00E30EA2">
        <w:trPr>
          <w:trHeight w:val="390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一、南通市区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通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润发超市有限公司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南通市人民东路29号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南通润良超市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港闸区北大街108号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南通润华商业有限公司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南通市任港路50号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南通润如商业有限公司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南通经济开发区新东路101号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润茂商业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崇川区青年中路200号国城广场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崇川区通城乐家食品超市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崇川区南川园路6号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南通欧尚超市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有限公司（工农店）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崇川区桃园路12号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新欧尚超市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南通市港闸区长平路26号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苏果超市（南通）有限公司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南通市城山路100号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港闸区海盛隆百货超市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港闸区康华苑3号楼一层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南通吉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买隆生活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购物广场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开发区新开南路苏通广场4号楼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客隆超市有限公司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南通市城港路80号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南通盛客隆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超市有限公司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南通市幸福街道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蒋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坝村15组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南通市港闸区吉祥供销超市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南通市港闸区幸福街道陈家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榨</w:t>
            </w:r>
            <w:proofErr w:type="gramEnd"/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南通开发区富阳超级购物有限公司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南通开发区中央路25号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崇川区美晔食品超市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南通市崇川区怡颐景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苑商业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五号楼2-4号房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南通市港闸区文峰超市</w:t>
            </w:r>
            <w:r>
              <w:rPr>
                <w:rFonts w:ascii="宋体" w:hAnsi="宋体" w:cs="宋体" w:hint="eastAsia"/>
                <w:kern w:val="0"/>
                <w:sz w:val="22"/>
              </w:rPr>
              <w:t>晴</w:t>
            </w:r>
            <w:r w:rsidRPr="001A4C8F">
              <w:rPr>
                <w:rFonts w:ascii="宋体" w:hAnsi="宋体" w:cs="宋体" w:hint="eastAsia"/>
                <w:kern w:val="0"/>
                <w:sz w:val="22"/>
              </w:rPr>
              <w:t>海盛和加盟店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南通市黄海路59号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南通文峰千家惠超市有限公司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青年西路4号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南通市崇川中远路百盛超市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南通市中远路22号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南通市港闸区唐人街购物中心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唐闸新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工房路2号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南通百盛超市连锁-人民路分公司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南通市人民西路49-69号03室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南通市港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闸区亿客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隆百货超市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港闸区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白龙庙七组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商品层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南通市欢乐买超市幸福分公司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幸福乡幸福村三组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江苏超越超市连锁发展有限公司（新桥店）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南通市新桥路13号</w:t>
            </w:r>
          </w:p>
        </w:tc>
      </w:tr>
    </w:tbl>
    <w:p w:rsidR="0011281A" w:rsidRDefault="0011281A" w:rsidP="0011281A">
      <w:pPr>
        <w:rPr>
          <w:rFonts w:hint="eastAsia"/>
        </w:rPr>
      </w:pPr>
    </w:p>
    <w:p w:rsidR="0011281A" w:rsidRDefault="0011281A" w:rsidP="0011281A">
      <w:pPr>
        <w:rPr>
          <w:rFonts w:hint="eastAsia"/>
        </w:rPr>
      </w:pPr>
    </w:p>
    <w:p w:rsidR="0011281A" w:rsidRDefault="0011281A" w:rsidP="0011281A">
      <w:pPr>
        <w:rPr>
          <w:rFonts w:hint="eastAsia"/>
        </w:rPr>
      </w:pPr>
    </w:p>
    <w:p w:rsidR="0011281A" w:rsidRDefault="0011281A" w:rsidP="0011281A">
      <w:pPr>
        <w:rPr>
          <w:rFonts w:hint="eastAsia"/>
        </w:rPr>
      </w:pPr>
    </w:p>
    <w:tbl>
      <w:tblPr>
        <w:tblW w:w="9596" w:type="dxa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4740"/>
        <w:gridCol w:w="4420"/>
      </w:tblGrid>
      <w:tr w:rsidR="0011281A" w:rsidRPr="001A4C8F" w:rsidTr="00E30EA2">
        <w:trPr>
          <w:trHeight w:val="390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二、通州区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南通通州润泰商业有限公司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江苏省南通市通州区金沙镇建设路18号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南通市圣水超市连锁有限公司江海皇都店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南通市通州开发区世纪大道299号皇都名尚城1号楼一、二层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南通市通州世纪联华超市有限公司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江苏省南通市通州区银河路81号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通州区圣水超市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袁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灶加盟店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通州区二甲镇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袁灶居</w:t>
            </w:r>
            <w:proofErr w:type="gramEnd"/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通州开发区圣水超市华山花苑加盟店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通州开发区华山花苑门面房A10号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江苏好又多超市高新区通灵桥加盟店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南通高新区通灵桥三组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三、启东市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上海奥邦联购投资管理有限公司启东分公司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启东市汇龙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镇亿丰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商城3号楼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启东润泰商业有限公司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启东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市民胜中路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与灵秀中路交汇处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苏果超市（启东）有限公司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启东市汇龙镇人民中路608号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四、海门市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南通欧尚超市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海门市海门镇黄海中路</w:t>
            </w:r>
            <w:r w:rsidRPr="001A4C8F">
              <w:rPr>
                <w:rFonts w:cs="宋体"/>
                <w:kern w:val="0"/>
                <w:sz w:val="22"/>
              </w:rPr>
              <w:t>530</w:t>
            </w:r>
            <w:r w:rsidRPr="001A4C8F"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海门世纪联华超市有限公司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海门市开发区青海东路</w:t>
            </w:r>
            <w:r w:rsidRPr="001A4C8F">
              <w:rPr>
                <w:rFonts w:cs="宋体"/>
                <w:kern w:val="0"/>
                <w:sz w:val="22"/>
              </w:rPr>
              <w:t>398</w:t>
            </w:r>
            <w:r w:rsidRPr="001A4C8F"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门市润博超市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海门国际车城</w:t>
            </w:r>
            <w:r w:rsidRPr="001A4C8F">
              <w:rPr>
                <w:rFonts w:cs="宋体"/>
                <w:kern w:val="0"/>
                <w:sz w:val="22"/>
              </w:rPr>
              <w:t>10</w:t>
            </w:r>
            <w:r w:rsidRPr="001A4C8F">
              <w:rPr>
                <w:rFonts w:ascii="宋体" w:hAnsi="宋体" w:cs="宋体" w:hint="eastAsia"/>
                <w:kern w:val="0"/>
                <w:sz w:val="22"/>
              </w:rPr>
              <w:t>号楼二单元</w:t>
            </w:r>
            <w:r w:rsidRPr="001A4C8F">
              <w:rPr>
                <w:rFonts w:cs="宋体"/>
                <w:kern w:val="0"/>
                <w:sz w:val="22"/>
              </w:rPr>
              <w:t>109</w:t>
            </w:r>
            <w:r w:rsidRPr="001A4C8F">
              <w:rPr>
                <w:rFonts w:ascii="宋体" w:hAnsi="宋体" w:cs="宋体" w:hint="eastAsia"/>
                <w:kern w:val="0"/>
                <w:sz w:val="22"/>
              </w:rPr>
              <w:t>商铺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海门市海门镇泓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怡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肉制品经营部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海门市海门镇江海路</w:t>
            </w:r>
            <w:r w:rsidRPr="001A4C8F">
              <w:rPr>
                <w:rFonts w:cs="宋体"/>
                <w:kern w:val="0"/>
                <w:sz w:val="22"/>
              </w:rPr>
              <w:t>256</w:t>
            </w:r>
            <w:r w:rsidRPr="001A4C8F"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上海文峰千家惠超市发展有限公司海门分公司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spacing w:line="40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海门市海门街道江海路115号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五、如东县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苏果超市（南通）有限公司如东分公司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如东县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掘港镇青园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北路21号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如东文峰大世界有限公司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如东县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掘港镇青园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北路19号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如东县日用杂品有限公司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如东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县掘港镇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人民路19号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南通欧尚超市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有限公司如东店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kern w:val="0"/>
                <w:sz w:val="22"/>
              </w:rPr>
              <w:t>如东</w:t>
            </w:r>
            <w:proofErr w:type="gramStart"/>
            <w:r w:rsidRPr="001A4C8F">
              <w:rPr>
                <w:rFonts w:ascii="宋体" w:hAnsi="宋体" w:cs="宋体" w:hint="eastAsia"/>
                <w:kern w:val="0"/>
                <w:sz w:val="22"/>
              </w:rPr>
              <w:t>县掘港镇</w:t>
            </w:r>
            <w:proofErr w:type="gramEnd"/>
            <w:r w:rsidRPr="001A4C8F">
              <w:rPr>
                <w:rFonts w:ascii="宋体" w:hAnsi="宋体" w:cs="宋体" w:hint="eastAsia"/>
                <w:kern w:val="0"/>
                <w:sz w:val="22"/>
              </w:rPr>
              <w:t>通海路9号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六、如皋市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江苏品德超市连锁有限公司益寿日用品店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益寿路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458号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如皋市星联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超市顺联加盟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如城镇仁寿西路96号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如皋市家家乐超市海阳路店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如皋市海阳路88号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南通品德物流配送有限公司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如皋火车站东200米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如皋市家家乐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超市亿丰加盟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开发区亿丰商贸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城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南通文峰超市如皋市如城镇东门加盟店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如城镇中山东路333号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如皋市文峰超市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璇熠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如城镇福寿西路211号</w:t>
            </w:r>
          </w:p>
        </w:tc>
      </w:tr>
    </w:tbl>
    <w:p w:rsidR="0011281A" w:rsidRDefault="0011281A" w:rsidP="0011281A">
      <w:pPr>
        <w:rPr>
          <w:rFonts w:hint="eastAsia"/>
        </w:rPr>
      </w:pPr>
    </w:p>
    <w:p w:rsidR="0011281A" w:rsidRDefault="0011281A" w:rsidP="0011281A">
      <w:pPr>
        <w:rPr>
          <w:rFonts w:hint="eastAsia"/>
        </w:rPr>
      </w:pPr>
    </w:p>
    <w:tbl>
      <w:tblPr>
        <w:tblW w:w="9596" w:type="dxa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4740"/>
        <w:gridCol w:w="4420"/>
      </w:tblGrid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如皋市家家乐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超市庄顾加盟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店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如城镇益寿南路286号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南通文峰千家惠超市有限公司如城分公司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如城镇中山路418号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如皋市家家乐超市如西加盟店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如城镇中山西路268号2座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如皋市新时超市有限公司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如城镇中山西路100号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江苏品德超市连锁有限公司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寿福店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益寿路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436号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如皋市好邻居超市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如皋市安定街248号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市丛逸超市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怡年路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88号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如皋市家家乐超市软件园店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如皋市解放路3号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江苏品德超市连锁有限公司如皋华业分公司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如皋市城北街道仁寿西路18号1幢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如皋市家家乐超市中央公园店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如皋市如城镇仁寿路389号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18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如皋市家家乐超市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丹桂园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spacing w:line="380" w:lineRule="exact"/>
              <w:rPr>
                <w:rFonts w:ascii="宋体" w:hAnsi="宋体" w:cs="宋体"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sz w:val="22"/>
              </w:rPr>
              <w:t>如城镇</w:t>
            </w:r>
            <w:proofErr w:type="gramStart"/>
            <w:r w:rsidRPr="001A4C8F">
              <w:rPr>
                <w:rFonts w:ascii="宋体" w:hAnsi="宋体" w:cs="宋体" w:hint="eastAsia"/>
                <w:sz w:val="22"/>
              </w:rPr>
              <w:t>丹桂园大司路</w:t>
            </w:r>
            <w:proofErr w:type="gramEnd"/>
            <w:r w:rsidRPr="001A4C8F">
              <w:rPr>
                <w:rFonts w:ascii="宋体" w:hAnsi="宋体" w:cs="宋体" w:hint="eastAsia"/>
                <w:sz w:val="22"/>
              </w:rPr>
              <w:t>南侧11-12号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A4C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七、海安县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苏果超市（海安）有限公司贵都广场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海安镇长江中路</w:t>
            </w:r>
            <w:r w:rsidRPr="001A4C8F">
              <w:rPr>
                <w:rFonts w:hint="eastAsia"/>
              </w:rPr>
              <w:t>93</w:t>
            </w:r>
            <w:r w:rsidRPr="001A4C8F">
              <w:rPr>
                <w:rFonts w:hint="eastAsia"/>
              </w:rPr>
              <w:t>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苏果超市（海安）有限公司宁海路购物广场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海安镇曙光东二路</w:t>
            </w:r>
            <w:r w:rsidRPr="001A4C8F">
              <w:rPr>
                <w:rFonts w:hint="eastAsia"/>
              </w:rPr>
              <w:t>7</w:t>
            </w:r>
            <w:r w:rsidRPr="001A4C8F">
              <w:rPr>
                <w:rFonts w:hint="eastAsia"/>
              </w:rPr>
              <w:t>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南通</w:t>
            </w:r>
            <w:proofErr w:type="gramStart"/>
            <w:r w:rsidRPr="001A4C8F">
              <w:rPr>
                <w:rFonts w:hint="eastAsia"/>
              </w:rPr>
              <w:t>好润多超市徐坝桥</w:t>
            </w:r>
            <w:proofErr w:type="gramEnd"/>
            <w:r w:rsidRPr="001A4C8F">
              <w:rPr>
                <w:rFonts w:hint="eastAsia"/>
              </w:rPr>
              <w:t>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海安镇人民东路</w:t>
            </w:r>
            <w:r w:rsidRPr="001A4C8F">
              <w:rPr>
                <w:rFonts w:hint="eastAsia"/>
              </w:rPr>
              <w:t>32</w:t>
            </w:r>
            <w:r w:rsidRPr="001A4C8F">
              <w:rPr>
                <w:rFonts w:hint="eastAsia"/>
              </w:rPr>
              <w:t>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海安县文峰超市长江加盟店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海安镇安平中路</w:t>
            </w:r>
            <w:r w:rsidRPr="001A4C8F">
              <w:rPr>
                <w:rFonts w:hint="eastAsia"/>
              </w:rPr>
              <w:t>10</w:t>
            </w:r>
            <w:r w:rsidRPr="001A4C8F">
              <w:rPr>
                <w:rFonts w:hint="eastAsia"/>
              </w:rPr>
              <w:t>号</w:t>
            </w:r>
            <w:r w:rsidRPr="001A4C8F">
              <w:rPr>
                <w:rFonts w:hint="eastAsia"/>
              </w:rPr>
              <w:t>9</w:t>
            </w:r>
            <w:r w:rsidRPr="001A4C8F">
              <w:rPr>
                <w:rFonts w:hint="eastAsia"/>
              </w:rPr>
              <w:t>幢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南通文峰超市海安润海加盟店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城东镇黄海大道（中）</w:t>
            </w:r>
            <w:r w:rsidRPr="001A4C8F">
              <w:rPr>
                <w:rFonts w:hint="eastAsia"/>
              </w:rPr>
              <w:t>51</w:t>
            </w:r>
            <w:r w:rsidRPr="001A4C8F">
              <w:rPr>
                <w:rFonts w:hint="eastAsia"/>
              </w:rPr>
              <w:t>号</w:t>
            </w:r>
          </w:p>
        </w:tc>
      </w:tr>
      <w:tr w:rsidR="0011281A" w:rsidRPr="001A4C8F" w:rsidTr="00E30EA2">
        <w:trPr>
          <w:trHeight w:val="39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1A4C8F">
              <w:rPr>
                <w:rFonts w:hint="eastAsia"/>
              </w:rPr>
              <w:t>海安润宁超市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1A" w:rsidRPr="001A4C8F" w:rsidRDefault="0011281A" w:rsidP="00E30EA2">
            <w:pPr>
              <w:rPr>
                <w:rFonts w:ascii="宋体" w:hAnsi="宋体" w:cs="宋体"/>
                <w:sz w:val="24"/>
                <w:szCs w:val="24"/>
              </w:rPr>
            </w:pPr>
            <w:r w:rsidRPr="001A4C8F">
              <w:rPr>
                <w:rFonts w:hint="eastAsia"/>
              </w:rPr>
              <w:t>城东镇泰宁村</w:t>
            </w:r>
            <w:r w:rsidRPr="001A4C8F">
              <w:rPr>
                <w:rFonts w:hint="eastAsia"/>
              </w:rPr>
              <w:t>9</w:t>
            </w:r>
            <w:r w:rsidRPr="001A4C8F">
              <w:rPr>
                <w:rFonts w:hint="eastAsia"/>
              </w:rPr>
              <w:t>组</w:t>
            </w:r>
          </w:p>
        </w:tc>
      </w:tr>
    </w:tbl>
    <w:p w:rsidR="0011281A" w:rsidRDefault="0011281A" w:rsidP="0011281A"/>
    <w:p w:rsidR="0011281A" w:rsidRDefault="0011281A" w:rsidP="0011281A">
      <w:pPr>
        <w:jc w:val="left"/>
        <w:rPr>
          <w:rFonts w:ascii="宋体" w:hAnsi="宋体" w:hint="eastAsia"/>
          <w:sz w:val="28"/>
          <w:szCs w:val="28"/>
        </w:rPr>
      </w:pPr>
    </w:p>
    <w:p w:rsidR="0011281A" w:rsidRDefault="0011281A" w:rsidP="0011281A">
      <w:pPr>
        <w:rPr>
          <w:rFonts w:hint="eastAsia"/>
        </w:rPr>
      </w:pPr>
    </w:p>
    <w:p w:rsidR="0011281A" w:rsidRPr="00654C6B" w:rsidRDefault="0011281A" w:rsidP="0011281A">
      <w:pPr>
        <w:rPr>
          <w:rFonts w:hint="eastAsia"/>
          <w:szCs w:val="28"/>
        </w:rPr>
      </w:pPr>
    </w:p>
    <w:p w:rsidR="006F7401" w:rsidRDefault="006F7401"/>
    <w:sectPr w:rsidR="006F7401" w:rsidSect="00540D8F">
      <w:footerReference w:type="even" r:id="rId5"/>
      <w:footerReference w:type="default" r:id="rId6"/>
      <w:pgSz w:w="11906" w:h="16838" w:code="9"/>
      <w:pgMar w:top="1814" w:right="1588" w:bottom="1985" w:left="1588" w:header="851" w:footer="1474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8F" w:rsidRDefault="0011281A" w:rsidP="00600AD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0D8F" w:rsidRDefault="0011281A" w:rsidP="00540D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8F" w:rsidRPr="00540D8F" w:rsidRDefault="0011281A" w:rsidP="00600AD4">
    <w:pPr>
      <w:pStyle w:val="a3"/>
      <w:framePr w:wrap="around" w:vAnchor="text" w:hAnchor="margin" w:xAlign="outside" w:y="1"/>
      <w:rPr>
        <w:rStyle w:val="a4"/>
        <w:rFonts w:ascii="宋体" w:hAnsi="宋体"/>
        <w:sz w:val="24"/>
        <w:szCs w:val="24"/>
      </w:rPr>
    </w:pPr>
    <w:r w:rsidRPr="00540D8F">
      <w:rPr>
        <w:rStyle w:val="a4"/>
        <w:rFonts w:ascii="宋体" w:hAnsi="宋体"/>
        <w:sz w:val="24"/>
        <w:szCs w:val="24"/>
      </w:rPr>
      <w:fldChar w:fldCharType="begin"/>
    </w:r>
    <w:r w:rsidRPr="00540D8F">
      <w:rPr>
        <w:rStyle w:val="a4"/>
        <w:rFonts w:ascii="宋体" w:hAnsi="宋体"/>
        <w:sz w:val="24"/>
        <w:szCs w:val="24"/>
      </w:rPr>
      <w:instrText xml:space="preserve">PAGE  </w:instrText>
    </w:r>
    <w:r w:rsidRPr="00540D8F">
      <w:rPr>
        <w:rStyle w:val="a4"/>
        <w:rFonts w:ascii="宋体" w:hAnsi="宋体"/>
        <w:sz w:val="24"/>
        <w:szCs w:val="24"/>
      </w:rPr>
      <w:fldChar w:fldCharType="separate"/>
    </w:r>
    <w:r>
      <w:rPr>
        <w:rStyle w:val="a4"/>
        <w:rFonts w:ascii="宋体" w:hAnsi="宋体"/>
        <w:noProof/>
        <w:sz w:val="24"/>
        <w:szCs w:val="24"/>
      </w:rPr>
      <w:t>- 1 -</w:t>
    </w:r>
    <w:r w:rsidRPr="00540D8F">
      <w:rPr>
        <w:rStyle w:val="a4"/>
        <w:rFonts w:ascii="宋体" w:hAnsi="宋体"/>
        <w:sz w:val="24"/>
        <w:szCs w:val="24"/>
      </w:rPr>
      <w:fldChar w:fldCharType="end"/>
    </w:r>
  </w:p>
  <w:p w:rsidR="00540D8F" w:rsidRDefault="0011281A" w:rsidP="00540D8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1A"/>
    <w:rsid w:val="0011281A"/>
    <w:rsid w:val="006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1281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112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1281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11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1771</Characters>
  <Application>Microsoft Office Word</Application>
  <DocSecurity>0</DocSecurity>
  <Lines>14</Lines>
  <Paragraphs>4</Paragraphs>
  <ScaleCrop>false</ScaleCrop>
  <Company>china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赵永南</dc:creator>
  <cp:lastModifiedBy>赵永南</cp:lastModifiedBy>
  <cp:revision>1</cp:revision>
  <dcterms:created xsi:type="dcterms:W3CDTF">2018-11-01T03:18:00Z</dcterms:created>
  <dcterms:modified xsi:type="dcterms:W3CDTF">2018-11-01T03:18:00Z</dcterms:modified>
</cp:coreProperties>
</file>